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2B2D5744" w:rsidR="00EB7DE2" w:rsidRPr="00F243AA" w:rsidRDefault="002B59D7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 w:rsidRPr="00F243AA">
        <w:rPr>
          <w:noProof/>
          <w:color w:val="00B050"/>
          <w:lang w:eastAsia="en-AU"/>
        </w:rPr>
        <w:drawing>
          <wp:anchor distT="0" distB="0" distL="114300" distR="114300" simplePos="0" relativeHeight="251659264" behindDoc="1" locked="0" layoutInCell="1" allowOverlap="1" wp14:anchorId="410331C3" wp14:editId="4D0AACBE">
            <wp:simplePos x="0" y="0"/>
            <wp:positionH relativeFrom="column">
              <wp:posOffset>-38100</wp:posOffset>
            </wp:positionH>
            <wp:positionV relativeFrom="paragraph">
              <wp:posOffset>57785</wp:posOffset>
            </wp:positionV>
            <wp:extent cx="19526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ight>
            <wp:docPr id="2" name="Picture 2" descr="Schoo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20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DE2" w:rsidRPr="00F243AA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COMPLAINTS POLICY</w:t>
      </w:r>
    </w:p>
    <w:p w14:paraId="26D3770A" w14:textId="77777777" w:rsidR="002B59D7" w:rsidRDefault="002B59D7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73BF5F84" w14:textId="77777777" w:rsidR="002B59D7" w:rsidRDefault="002B59D7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73AA58DD" w14:textId="198A8FE7" w:rsidR="00316D4B" w:rsidRPr="002B59D7" w:rsidRDefault="00316D4B" w:rsidP="00EB7DE2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2B59D7">
        <w:rPr>
          <w:b/>
          <w:caps/>
          <w:color w:val="00B050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4F0DC2A4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>n outline of the complaints process at</w:t>
      </w:r>
      <w:r w:rsidR="002B59D7">
        <w:t xml:space="preserve"> Le Page Primary School </w:t>
      </w:r>
      <w:r w:rsidR="006D6F95" w:rsidRPr="00EB7DE2">
        <w:t>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0F819F43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2B59D7">
        <w:t xml:space="preserve">Le Page Primary School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2B59D7" w:rsidRDefault="00F93971" w:rsidP="00EB7DE2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2B59D7">
        <w:rPr>
          <w:b/>
          <w:caps/>
          <w:color w:val="00B050"/>
        </w:rPr>
        <w:t>Scope</w:t>
      </w:r>
    </w:p>
    <w:p w14:paraId="0780000E" w14:textId="644330E4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2B59D7" w:rsidRDefault="00882A66" w:rsidP="00EB7DE2">
      <w:pPr>
        <w:pStyle w:val="Heading2"/>
        <w:spacing w:after="240" w:line="240" w:lineRule="auto"/>
        <w:jc w:val="both"/>
        <w:rPr>
          <w:b/>
          <w:caps/>
          <w:color w:val="00B050"/>
        </w:rPr>
      </w:pPr>
      <w:r w:rsidRPr="002B59D7">
        <w:rPr>
          <w:b/>
          <w:caps/>
          <w:color w:val="00B050"/>
        </w:rPr>
        <w:t>Policy</w:t>
      </w:r>
    </w:p>
    <w:p w14:paraId="60AC3A8B" w14:textId="50A688A2" w:rsidR="00AB749D" w:rsidRPr="00A45396" w:rsidRDefault="002B59D7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Le Page Primary School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40BE4DD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respect the privacy and confidentiality o</w:t>
      </w:r>
      <w:r w:rsidR="00383EC5">
        <w:t>f those involved</w:t>
      </w:r>
      <w:bookmarkStart w:id="0" w:name="_GoBack"/>
      <w:bookmarkEnd w:id="0"/>
    </w:p>
    <w:p w14:paraId="339FA8C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6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3AB75B81" w14:textId="77777777" w:rsidR="002B59D7" w:rsidRDefault="002B59D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08037B2E" w14:textId="1FD49DD3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7A5B306B" w:rsidR="00AF15B7" w:rsidRPr="00EB7DE2" w:rsidRDefault="002B59D7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Le Page Primary School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67308C99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be informed by checking the policies and guidelines set by the Department and</w:t>
      </w:r>
      <w:r w:rsidR="002B59D7">
        <w:t xml:space="preserve"> Le Page Primary School </w:t>
      </w:r>
      <w:r w:rsidRPr="002B59D7">
        <w:t>(see “</w:t>
      </w:r>
      <w:r w:rsidR="000D3CD6" w:rsidRPr="002B59D7">
        <w:t>Further Information and Resources</w:t>
      </w:r>
      <w:r w:rsidRPr="002B59D7">
        <w:t>”</w:t>
      </w:r>
      <w:r w:rsidR="000D3CD6" w:rsidRPr="002B59D7">
        <w:t xml:space="preserve"> section</w:t>
      </w:r>
      <w:r w:rsidRPr="002B59D7">
        <w:t xml:space="preserve"> below).</w:t>
      </w:r>
      <w:r w:rsidRPr="00EB7DE2">
        <w:t xml:space="preserve">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08FE24B4" w:rsidR="000D5F1A" w:rsidRPr="00EB7DE2" w:rsidRDefault="002B59D7" w:rsidP="00EB7DE2">
      <w:pPr>
        <w:spacing w:before="40" w:after="240" w:line="240" w:lineRule="auto"/>
        <w:jc w:val="both"/>
      </w:pPr>
      <w:r>
        <w:t xml:space="preserve">Le Page Primary School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to</w:t>
      </w:r>
      <w:r>
        <w:t xml:space="preserve"> </w:t>
      </w:r>
      <w:r w:rsidR="00CF612F" w:rsidRPr="002B59D7">
        <w:t xml:space="preserve">your child’s </w:t>
      </w:r>
      <w:r>
        <w:t>teacher</w:t>
      </w:r>
      <w:r w:rsidR="00CF612F" w:rsidRPr="002B59D7">
        <w:t>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7A9191CF" w14:textId="5A45CD4A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</w:t>
      </w:r>
      <w:r w:rsidR="002B59D7">
        <w:t xml:space="preserve"> Principal. </w:t>
      </w:r>
      <w:r w:rsidR="00D52294" w:rsidRPr="00EB7DE2">
        <w:rPr>
          <w:highlight w:val="yellow"/>
        </w:rPr>
        <w:t xml:space="preserve">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2B59D7">
        <w:t>first seek to understand the issues and will then convene a resolution meeting with the aim of resolving the complaint together.</w:t>
      </w:r>
      <w:r w:rsidRPr="002B59D7">
        <w:t xml:space="preserve"> </w:t>
      </w:r>
      <w:r w:rsidR="00BA12B5" w:rsidRPr="002B59D7">
        <w:t>The</w:t>
      </w:r>
      <w:r w:rsidR="000D5F1A" w:rsidRPr="002B59D7">
        <w:t xml:space="preserve"> following process </w:t>
      </w:r>
      <w:r w:rsidR="001C25EC" w:rsidRPr="002B59D7">
        <w:t>will apply</w:t>
      </w:r>
      <w:r w:rsidR="000D5F1A" w:rsidRPr="002B59D7">
        <w:t>:</w:t>
      </w:r>
      <w:r w:rsidRPr="00EB7DE2">
        <w:t xml:space="preserve"> </w:t>
      </w:r>
    </w:p>
    <w:p w14:paraId="69C174C9" w14:textId="7827A12B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FC3A4E">
        <w:t xml:space="preserve">either email, telephone or </w:t>
      </w:r>
      <w:r w:rsidR="006D6F95" w:rsidRPr="00FC3A4E">
        <w:t>arrange a meeting</w:t>
      </w:r>
      <w:r w:rsidR="000D5F1A" w:rsidRPr="00FC3A4E">
        <w:t xml:space="preserve"> through the front office</w:t>
      </w:r>
      <w:r w:rsidR="006D6F95" w:rsidRPr="00FC3A4E">
        <w:t xml:space="preserve"> with</w:t>
      </w:r>
      <w:r w:rsidR="00FC3A4E">
        <w:t xml:space="preserve"> </w:t>
      </w:r>
      <w:r w:rsidR="00CF612F" w:rsidRPr="00FC3A4E">
        <w:t>the Principal</w:t>
      </w:r>
      <w:r w:rsidR="00AE2DF5" w:rsidRPr="00FC3A4E">
        <w:t>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59D86BD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complaint</w:t>
      </w:r>
      <w:r w:rsidR="00AE0869" w:rsidRPr="00FC3A4E">
        <w:t>, the Principal 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136DCE44" w:rsidR="00211589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FC3A4E">
        <w:t>Where possible, a resolution</w:t>
      </w:r>
      <w:r w:rsidR="001C25EC" w:rsidRPr="00FC3A4E">
        <w:t xml:space="preserve"> meeting will be arranged with the</w:t>
      </w:r>
      <w:r w:rsidR="00FC3A4E">
        <w:t xml:space="preserve"> </w:t>
      </w:r>
      <w:r w:rsidR="001C25EC" w:rsidRPr="00FC3A4E">
        <w:t xml:space="preserve">Principal to discuss the complaint with the objective of reaching a resolution satisfactory to all parties. </w:t>
      </w:r>
      <w:r w:rsidR="00D52294" w:rsidRPr="00FC3A4E">
        <w:t>I</w:t>
      </w:r>
      <w:r w:rsidR="001C25EC" w:rsidRPr="00FC3A4E">
        <w:t xml:space="preserve">f </w:t>
      </w:r>
      <w:r w:rsidR="00D52294" w:rsidRPr="00FC3A4E">
        <w:t xml:space="preserve">after the resolution meeting </w:t>
      </w:r>
      <w:r w:rsidR="001C25EC" w:rsidRPr="00FC3A4E">
        <w:t>we are unable to resolve the complaint together, we will work with</w:t>
      </w:r>
      <w:r w:rsidR="00D52294" w:rsidRPr="00FC3A4E">
        <w:t xml:space="preserve"> you</w:t>
      </w:r>
      <w:r w:rsidR="001C25EC" w:rsidRPr="00FC3A4E">
        <w:t xml:space="preserve"> to produce a written summary of t</w:t>
      </w:r>
      <w:r w:rsidR="00D52294" w:rsidRPr="00FC3A4E">
        <w:t>he complaint in the event you would like</w:t>
      </w:r>
      <w:r w:rsidR="001C25EC" w:rsidRPr="00FC3A4E">
        <w:t xml:space="preserve"> to take further action about it.</w:t>
      </w:r>
      <w:r w:rsidRPr="00FC3A4E">
        <w:t xml:space="preserve"> In some circumstances, the Principal may determine that a resolution meeting would not appropriate. In this situation, a response to the complaint will be provided in writing.</w:t>
      </w:r>
      <w:r w:rsidRPr="00EB7DE2">
        <w:rPr>
          <w:highlight w:val="yellow"/>
        </w:rPr>
        <w:t xml:space="preserve">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564C24C1" w14:textId="23B645FE" w:rsidR="004D22FF" w:rsidRDefault="001C25EC" w:rsidP="004D22FF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Timelines:</w:t>
      </w:r>
      <w:r w:rsidR="00FC3A4E">
        <w:rPr>
          <w:b/>
        </w:rPr>
        <w:t xml:space="preserve"> </w:t>
      </w:r>
      <w:r w:rsidR="00110A70">
        <w:t xml:space="preserve">Le Page Primary School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110A70">
        <w:t xml:space="preserve">Le Page Primary School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>of the complaint being raised. In situations where further time is required,</w:t>
      </w:r>
      <w:r w:rsidR="00110A70">
        <w:t xml:space="preserve"> Le Page Primary School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Resolution </w:t>
      </w:r>
    </w:p>
    <w:p w14:paraId="357D0EB9" w14:textId="280BFCBE" w:rsidR="00007164" w:rsidRPr="00EB7DE2" w:rsidRDefault="00494CA2" w:rsidP="00EB7DE2">
      <w:pPr>
        <w:spacing w:before="40" w:after="240" w:line="240" w:lineRule="auto"/>
        <w:jc w:val="both"/>
      </w:pPr>
      <w:r w:rsidRPr="00EB7DE2">
        <w:t>Where appropriate,</w:t>
      </w:r>
      <w:r w:rsidR="0064437B">
        <w:t xml:space="preserve"> Le Page Primary School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EA64B2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A64B2">
        <w:t>an apology or expression of regret</w:t>
      </w:r>
    </w:p>
    <w:p w14:paraId="43F8B976" w14:textId="230C9E06" w:rsidR="00007164" w:rsidRPr="00EA64B2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A64B2">
        <w:t>a change of decision</w:t>
      </w:r>
    </w:p>
    <w:p w14:paraId="37EFBF35" w14:textId="6E24D7F6" w:rsidR="00007164" w:rsidRPr="00EA64B2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A64B2">
        <w:t>a change of policy, procedure or practice</w:t>
      </w:r>
    </w:p>
    <w:p w14:paraId="3DA3B9FA" w14:textId="77777777" w:rsidR="00EA64B2" w:rsidRDefault="00007164" w:rsidP="00EA64B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A64B2">
        <w:t>offering the opportunity for student counselling or other support</w:t>
      </w:r>
    </w:p>
    <w:p w14:paraId="51E56329" w14:textId="54899847" w:rsidR="00B5288A" w:rsidRPr="00EA64B2" w:rsidRDefault="006C6099" w:rsidP="00EA64B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A64B2">
        <w:t>other</w:t>
      </w:r>
      <w:r w:rsidR="00B5288A" w:rsidRPr="00EA64B2">
        <w:t xml:space="preserve"> actions consistent with school values that are intended to </w:t>
      </w:r>
      <w:r w:rsidR="001C25EC" w:rsidRPr="00EA64B2">
        <w:t>support</w:t>
      </w:r>
      <w:r w:rsidR="00B5288A" w:rsidRPr="00EA64B2">
        <w:t xml:space="preserve"> the student, parent and school relationship, engagement, and participation in the school community</w:t>
      </w:r>
      <w:r w:rsidR="00211589" w:rsidRPr="00EA64B2">
        <w:t>.</w:t>
      </w:r>
    </w:p>
    <w:p w14:paraId="54369C31" w14:textId="64B1548C" w:rsidR="00F30D26" w:rsidRPr="00EB7DE2" w:rsidRDefault="00F30D26" w:rsidP="00EB7DE2">
      <w:pPr>
        <w:spacing w:before="40" w:after="240" w:line="240" w:lineRule="auto"/>
        <w:jc w:val="both"/>
      </w:pPr>
      <w:r w:rsidRPr="00EB7DE2">
        <w:t>In some circumstances,</w:t>
      </w:r>
      <w:r w:rsidR="00EA64B2">
        <w:t xml:space="preserve"> Le Page Primary School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6D13DC53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="006136B4">
        <w:t>to the Senior Education Improvement Officer for the Kingston Network Leanne Marshall. Leanne is based at the Frankston Office of the Department of Education and Training, South Eastern Victoria Region.</w:t>
      </w:r>
      <w:r w:rsidRPr="00EB7DE2">
        <w:t xml:space="preserve"> </w:t>
      </w:r>
    </w:p>
    <w:p w14:paraId="78E4D420" w14:textId="0702103C" w:rsidR="00B841C0" w:rsidRPr="00EB7DE2" w:rsidRDefault="00EA64B2" w:rsidP="00EB7DE2">
      <w:pPr>
        <w:spacing w:before="40" w:after="240" w:line="240" w:lineRule="auto"/>
        <w:jc w:val="both"/>
      </w:pPr>
      <w:r w:rsidRPr="00EA64B2">
        <w:t xml:space="preserve">Le Page Primary School </w:t>
      </w:r>
      <w:r w:rsidR="00B841C0" w:rsidRPr="00EB7DE2">
        <w:t xml:space="preserve">may also refer a complaint to </w:t>
      </w:r>
      <w:r w:rsidR="006136B4">
        <w:t>the Department of Education and Training, South Eastern Victoria Region</w:t>
      </w:r>
      <w:r w:rsidR="006136B4" w:rsidRPr="00EB7DE2">
        <w:t xml:space="preserve"> </w:t>
      </w:r>
      <w:r w:rsidR="00B841C0" w:rsidRPr="00EB7DE2">
        <w:t xml:space="preserve">if we believe that we have done all we can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4" w:history="1">
        <w:r w:rsidR="00B841C0" w:rsidRPr="00EA64B2">
          <w:rPr>
            <w:rStyle w:val="Hyperlink"/>
            <w:color w:val="00B050"/>
          </w:rPr>
          <w:t>Parent complaints policy</w:t>
        </w:r>
      </w:hyperlink>
      <w:r w:rsidR="00B841C0" w:rsidRPr="00EB7DE2">
        <w:t xml:space="preserve">. </w:t>
      </w: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A64B2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 xml:space="preserve">Review period </w:t>
      </w:r>
    </w:p>
    <w:p w14:paraId="20DF1AB8" w14:textId="2540B216" w:rsidR="00F30D26" w:rsidRPr="00EB7DE2" w:rsidRDefault="00354F5E" w:rsidP="00EB7DE2">
      <w:pPr>
        <w:spacing w:before="40" w:after="240" w:line="240" w:lineRule="auto"/>
        <w:jc w:val="both"/>
        <w:rPr>
          <w:b/>
        </w:rPr>
      </w:pPr>
      <w:r w:rsidRPr="00EB7DE2">
        <w:rPr>
          <w:rFonts w:eastAsia="Times New Roman" w:cstheme="minorHAnsi"/>
          <w:color w:val="202020"/>
          <w:lang w:eastAsia="en-AU"/>
        </w:rPr>
        <w:t>This policy was last updated on</w:t>
      </w:r>
      <w:r w:rsidR="00EA64B2">
        <w:rPr>
          <w:rFonts w:eastAsia="Times New Roman" w:cstheme="minorHAnsi"/>
          <w:color w:val="202020"/>
          <w:lang w:eastAsia="en-AU"/>
        </w:rPr>
        <w:t xml:space="preserve"> May 7</w:t>
      </w:r>
      <w:r w:rsidR="00EA64B2" w:rsidRPr="00EA64B2">
        <w:rPr>
          <w:rFonts w:eastAsia="Times New Roman" w:cstheme="minorHAnsi"/>
          <w:color w:val="202020"/>
          <w:vertAlign w:val="superscript"/>
          <w:lang w:eastAsia="en-AU"/>
        </w:rPr>
        <w:t>th</w:t>
      </w:r>
      <w:r w:rsidR="00EA64B2">
        <w:rPr>
          <w:rFonts w:eastAsia="Times New Roman" w:cstheme="minorHAnsi"/>
          <w:color w:val="202020"/>
          <w:lang w:eastAsia="en-AU"/>
        </w:rPr>
        <w:t xml:space="preserve"> 2020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</w:t>
      </w:r>
      <w:r w:rsidR="00EA64B2">
        <w:rPr>
          <w:rFonts w:eastAsia="Times New Roman" w:cstheme="minorHAnsi"/>
          <w:color w:val="202020"/>
          <w:lang w:eastAsia="en-AU"/>
        </w:rPr>
        <w:t xml:space="preserve"> May 2023.</w:t>
      </w: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901B" w14:textId="77777777" w:rsidR="00CE553D" w:rsidRDefault="00CE553D" w:rsidP="00882A66">
      <w:pPr>
        <w:spacing w:after="0" w:line="240" w:lineRule="auto"/>
      </w:pPr>
      <w:r>
        <w:separator/>
      </w:r>
    </w:p>
  </w:endnote>
  <w:endnote w:type="continuationSeparator" w:id="0">
    <w:p w14:paraId="63898515" w14:textId="77777777" w:rsidR="00CE553D" w:rsidRDefault="00CE553D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C809" w14:textId="77777777" w:rsidR="00CE553D" w:rsidRDefault="00CE553D" w:rsidP="00882A66">
      <w:pPr>
        <w:spacing w:after="0" w:line="240" w:lineRule="auto"/>
      </w:pPr>
      <w:r>
        <w:separator/>
      </w:r>
    </w:p>
  </w:footnote>
  <w:footnote w:type="continuationSeparator" w:id="0">
    <w:p w14:paraId="65234639" w14:textId="77777777" w:rsidR="00CE553D" w:rsidRDefault="00CE553D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2D42"/>
    <w:rsid w:val="000131FB"/>
    <w:rsid w:val="000152B3"/>
    <w:rsid w:val="00015CAF"/>
    <w:rsid w:val="0002068C"/>
    <w:rsid w:val="0003300D"/>
    <w:rsid w:val="00077B84"/>
    <w:rsid w:val="00090960"/>
    <w:rsid w:val="000A6B14"/>
    <w:rsid w:val="000B1C44"/>
    <w:rsid w:val="000D3CD6"/>
    <w:rsid w:val="000D5F1A"/>
    <w:rsid w:val="00102162"/>
    <w:rsid w:val="00110A70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B59D7"/>
    <w:rsid w:val="002C2299"/>
    <w:rsid w:val="002D347C"/>
    <w:rsid w:val="002E291B"/>
    <w:rsid w:val="002F1B25"/>
    <w:rsid w:val="002F63D6"/>
    <w:rsid w:val="00316D4B"/>
    <w:rsid w:val="00354F5E"/>
    <w:rsid w:val="00363654"/>
    <w:rsid w:val="0037081B"/>
    <w:rsid w:val="00383EC5"/>
    <w:rsid w:val="00384A09"/>
    <w:rsid w:val="003B2012"/>
    <w:rsid w:val="003E7F62"/>
    <w:rsid w:val="00430D63"/>
    <w:rsid w:val="00452D5C"/>
    <w:rsid w:val="00463166"/>
    <w:rsid w:val="00494CA2"/>
    <w:rsid w:val="004B539C"/>
    <w:rsid w:val="004C6E83"/>
    <w:rsid w:val="004D22FF"/>
    <w:rsid w:val="005161D3"/>
    <w:rsid w:val="00585F0E"/>
    <w:rsid w:val="005E08B0"/>
    <w:rsid w:val="006136B4"/>
    <w:rsid w:val="0064437B"/>
    <w:rsid w:val="0065353C"/>
    <w:rsid w:val="0068549A"/>
    <w:rsid w:val="006C6099"/>
    <w:rsid w:val="006D205C"/>
    <w:rsid w:val="006D6F95"/>
    <w:rsid w:val="0072703A"/>
    <w:rsid w:val="007678C9"/>
    <w:rsid w:val="007732D4"/>
    <w:rsid w:val="0088224D"/>
    <w:rsid w:val="00882A66"/>
    <w:rsid w:val="00887027"/>
    <w:rsid w:val="00890E2C"/>
    <w:rsid w:val="008B6336"/>
    <w:rsid w:val="008F643A"/>
    <w:rsid w:val="009062D5"/>
    <w:rsid w:val="0092499F"/>
    <w:rsid w:val="00926F7F"/>
    <w:rsid w:val="00954BCD"/>
    <w:rsid w:val="009733BB"/>
    <w:rsid w:val="00977D1A"/>
    <w:rsid w:val="009C16E3"/>
    <w:rsid w:val="009C6395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0789"/>
    <w:rsid w:val="00BB5B48"/>
    <w:rsid w:val="00BF6471"/>
    <w:rsid w:val="00C06B67"/>
    <w:rsid w:val="00C32D53"/>
    <w:rsid w:val="00C52A37"/>
    <w:rsid w:val="00C61246"/>
    <w:rsid w:val="00CD01E3"/>
    <w:rsid w:val="00CE046E"/>
    <w:rsid w:val="00CE553D"/>
    <w:rsid w:val="00CF612F"/>
    <w:rsid w:val="00D03D8E"/>
    <w:rsid w:val="00D10E4C"/>
    <w:rsid w:val="00D27AD2"/>
    <w:rsid w:val="00D52294"/>
    <w:rsid w:val="00D66753"/>
    <w:rsid w:val="00D736C8"/>
    <w:rsid w:val="00D810A5"/>
    <w:rsid w:val="00D90AC3"/>
    <w:rsid w:val="00DA4D5E"/>
    <w:rsid w:val="00DC264C"/>
    <w:rsid w:val="00DD2D5C"/>
    <w:rsid w:val="00E44E56"/>
    <w:rsid w:val="00E56EE0"/>
    <w:rsid w:val="00E843AC"/>
    <w:rsid w:val="00EA64B2"/>
    <w:rsid w:val="00EB7DE2"/>
    <w:rsid w:val="00EC7CAF"/>
    <w:rsid w:val="00EE1937"/>
    <w:rsid w:val="00EE72F4"/>
    <w:rsid w:val="00EF506F"/>
    <w:rsid w:val="00F243AA"/>
    <w:rsid w:val="00F30D26"/>
    <w:rsid w:val="00F43E71"/>
    <w:rsid w:val="00F441E5"/>
    <w:rsid w:val="00F93971"/>
    <w:rsid w:val="00FA35B0"/>
    <w:rsid w:val="00FA66E4"/>
    <w:rsid w:val="00FA6BCE"/>
    <w:rsid w:val="00FC3A4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62455.1051BA6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Documents/school/principals/spag/community/policyparentsconcer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3E2A22-9078-44AF-8779-1F8BF106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Danson, George Pa</cp:lastModifiedBy>
  <cp:revision>4</cp:revision>
  <dcterms:created xsi:type="dcterms:W3CDTF">2020-05-08T00:21:00Z</dcterms:created>
  <dcterms:modified xsi:type="dcterms:W3CDTF">2020-06-24T00:44:00Z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{b6310787-ea79-483b-a920-a8a75c41bed2}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R20190352007</vt:lpwstr>
  </property>
  <property fmtid="{D5CDD505-2E9C-101B-9397-08002B2CF9AE}" pid="12" name="RecordPoint_SubmissionCompleted">
    <vt:lpwstr>2019-06-25T09:01:29.9398679+10:00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